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ED" w:rsidRPr="00776693" w:rsidRDefault="009960CD" w:rsidP="002115ED">
      <w:pPr>
        <w:spacing w:before="13" w:line="252" w:lineRule="auto"/>
        <w:ind w:right="49" w:hanging="1"/>
        <w:jc w:val="center"/>
        <w:rPr>
          <w:b/>
          <w:lang w:val="en-GB"/>
        </w:rPr>
      </w:pPr>
      <w:r w:rsidRPr="00776693">
        <w:rPr>
          <w:b/>
          <w:lang w:val="en-GB"/>
        </w:rPr>
        <w:t>Application for protocol and organizational support for agreement signing ceremonies at IFEMS 2018</w:t>
      </w:r>
    </w:p>
    <w:p w:rsidR="002115ED" w:rsidRPr="00776693" w:rsidRDefault="002115ED" w:rsidP="002115ED">
      <w:pPr>
        <w:spacing w:before="13" w:line="252" w:lineRule="auto"/>
        <w:ind w:left="2048" w:right="2056" w:hanging="1"/>
        <w:jc w:val="center"/>
        <w:rPr>
          <w:b/>
          <w:lang w:val="en-GB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016"/>
        <w:gridCol w:w="1605"/>
        <w:gridCol w:w="2748"/>
        <w:gridCol w:w="981"/>
      </w:tblGrid>
      <w:tr w:rsidR="002115ED" w:rsidRPr="00776693" w:rsidTr="00ED03BE"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15ED" w:rsidRPr="00776693" w:rsidRDefault="009960CD" w:rsidP="009960CD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  <w:r w:rsidRPr="00776693">
              <w:rPr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6738" w:type="dxa"/>
            <w:gridSpan w:val="3"/>
            <w:vMerge w:val="restart"/>
            <w:tcBorders>
              <w:left w:val="single" w:sz="4" w:space="0" w:color="auto"/>
            </w:tcBorders>
          </w:tcPr>
          <w:p w:rsidR="002115ED" w:rsidRPr="00776693" w:rsidRDefault="002115ED" w:rsidP="00ED03BE">
            <w:pPr>
              <w:spacing w:before="13" w:line="252" w:lineRule="auto"/>
              <w:ind w:right="2056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2115ED" w:rsidRPr="00776693" w:rsidTr="00ED03BE"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5ED" w:rsidRPr="00776693" w:rsidRDefault="002115ED" w:rsidP="009960CD">
            <w:pPr>
              <w:spacing w:before="8"/>
              <w:ind w:right="40"/>
              <w:rPr>
                <w:i/>
                <w:sz w:val="20"/>
                <w:szCs w:val="20"/>
                <w:lang w:val="en-GB"/>
              </w:rPr>
            </w:pPr>
            <w:r w:rsidRPr="00776693">
              <w:rPr>
                <w:i/>
                <w:sz w:val="20"/>
                <w:szCs w:val="20"/>
                <w:lang w:val="en-GB"/>
              </w:rPr>
              <w:t>(</w:t>
            </w:r>
            <w:r w:rsidR="009960CD" w:rsidRPr="00776693">
              <w:rPr>
                <w:i/>
                <w:sz w:val="20"/>
                <w:szCs w:val="20"/>
                <w:lang w:val="en-GB"/>
              </w:rPr>
              <w:t>date format</w:t>
            </w:r>
            <w:r w:rsidRPr="00776693">
              <w:rPr>
                <w:i/>
                <w:sz w:val="20"/>
                <w:szCs w:val="20"/>
                <w:lang w:val="en-GB"/>
              </w:rPr>
              <w:t xml:space="preserve">: </w:t>
            </w:r>
            <w:r w:rsidR="009960CD" w:rsidRPr="00776693">
              <w:rPr>
                <w:i/>
                <w:sz w:val="20"/>
                <w:szCs w:val="20"/>
                <w:lang w:val="en-GB"/>
              </w:rPr>
              <w:t>DD.MM.YYYY</w:t>
            </w:r>
            <w:r w:rsidRPr="00776693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738" w:type="dxa"/>
            <w:gridSpan w:val="3"/>
            <w:vMerge/>
            <w:tcBorders>
              <w:left w:val="single" w:sz="4" w:space="0" w:color="auto"/>
            </w:tcBorders>
          </w:tcPr>
          <w:p w:rsidR="002115ED" w:rsidRPr="00776693" w:rsidRDefault="002115ED" w:rsidP="00ED03BE">
            <w:pPr>
              <w:spacing w:before="13" w:line="252" w:lineRule="auto"/>
              <w:ind w:right="2056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9960CD" w:rsidRPr="00776693" w:rsidTr="00ED03BE">
        <w:trPr>
          <w:trHeight w:val="520"/>
        </w:trPr>
        <w:tc>
          <w:tcPr>
            <w:tcW w:w="3610" w:type="dxa"/>
            <w:tcBorders>
              <w:top w:val="single" w:sz="4" w:space="0" w:color="auto"/>
            </w:tcBorders>
          </w:tcPr>
          <w:p w:rsidR="002115ED" w:rsidRPr="00776693" w:rsidRDefault="009960C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  <w:r w:rsidRPr="00776693">
              <w:rPr>
                <w:b/>
                <w:sz w:val="20"/>
                <w:szCs w:val="20"/>
                <w:lang w:val="en-GB"/>
              </w:rPr>
              <w:t>Exact start time</w:t>
            </w:r>
          </w:p>
          <w:p w:rsidR="002115ED" w:rsidRPr="00776693" w:rsidRDefault="002115ED" w:rsidP="009960CD">
            <w:pPr>
              <w:spacing w:before="9"/>
              <w:rPr>
                <w:b/>
                <w:sz w:val="20"/>
                <w:szCs w:val="20"/>
                <w:lang w:val="en-GB"/>
              </w:rPr>
            </w:pPr>
            <w:r w:rsidRPr="00776693">
              <w:rPr>
                <w:i/>
                <w:sz w:val="20"/>
                <w:szCs w:val="20"/>
                <w:lang w:val="en-GB"/>
              </w:rPr>
              <w:t>(</w:t>
            </w:r>
            <w:r w:rsidR="009960CD" w:rsidRPr="00776693">
              <w:rPr>
                <w:i/>
                <w:sz w:val="20"/>
                <w:szCs w:val="20"/>
                <w:lang w:val="en-GB"/>
              </w:rPr>
              <w:t>if agreed with the Roscongress Foundation</w:t>
            </w:r>
            <w:r w:rsidRPr="00776693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142" w:type="dxa"/>
          </w:tcPr>
          <w:p w:rsidR="002115ED" w:rsidRPr="00776693" w:rsidRDefault="002115ED" w:rsidP="00ED03BE">
            <w:pPr>
              <w:spacing w:before="13" w:line="252" w:lineRule="auto"/>
              <w:ind w:right="2056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320" w:type="dxa"/>
          </w:tcPr>
          <w:p w:rsidR="002115ED" w:rsidRPr="00776693" w:rsidRDefault="009960CD" w:rsidP="009960CD">
            <w:pPr>
              <w:spacing w:before="13" w:line="252" w:lineRule="auto"/>
              <w:ind w:right="71"/>
              <w:rPr>
                <w:b/>
                <w:sz w:val="20"/>
                <w:szCs w:val="20"/>
                <w:lang w:val="en-GB"/>
              </w:rPr>
            </w:pPr>
            <w:r w:rsidRPr="00776693">
              <w:rPr>
                <w:b/>
                <w:sz w:val="20"/>
                <w:szCs w:val="20"/>
                <w:lang w:val="en-GB"/>
              </w:rPr>
              <w:t>Planned start time</w:t>
            </w:r>
            <w:r w:rsidR="002115ED" w:rsidRPr="00776693">
              <w:rPr>
                <w:b/>
                <w:sz w:val="20"/>
                <w:szCs w:val="20"/>
                <w:lang w:val="en-GB"/>
              </w:rPr>
              <w:t xml:space="preserve"> (</w:t>
            </w:r>
            <w:r w:rsidRPr="00776693">
              <w:rPr>
                <w:i/>
                <w:sz w:val="20"/>
                <w:szCs w:val="20"/>
                <w:lang w:val="en-GB"/>
              </w:rPr>
              <w:t>if clarification and/or approval is needed</w:t>
            </w:r>
            <w:r w:rsidR="002115ED" w:rsidRPr="00776693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</w:tcPr>
          <w:p w:rsidR="002115ED" w:rsidRPr="00776693" w:rsidRDefault="002115ED" w:rsidP="00ED03BE">
            <w:pPr>
              <w:spacing w:before="13" w:line="252" w:lineRule="auto"/>
              <w:ind w:right="2056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:rsidR="002115ED" w:rsidRPr="00776693" w:rsidRDefault="002115ED" w:rsidP="002115ED">
      <w:pPr>
        <w:pStyle w:val="ab"/>
        <w:rPr>
          <w:rFonts w:ascii="Times New Roman" w:hAnsi="Times New Roman" w:cs="Times New Roman"/>
          <w:sz w:val="14"/>
          <w:lang w:val="en-GB"/>
        </w:rPr>
      </w:pPr>
    </w:p>
    <w:p w:rsidR="009960CD" w:rsidRPr="00776693" w:rsidRDefault="009960CD" w:rsidP="009960CD">
      <w:pPr>
        <w:spacing w:before="93" w:line="249" w:lineRule="auto"/>
        <w:ind w:left="101" w:right="108"/>
        <w:jc w:val="both"/>
        <w:rPr>
          <w:i/>
          <w:lang w:val="en-GB"/>
        </w:rPr>
      </w:pPr>
      <w:r w:rsidRPr="00776693">
        <w:rPr>
          <w:i/>
          <w:lang w:val="en-GB"/>
        </w:rPr>
        <w:t>The average duration of one ceremony is 5-10 minutes.</w:t>
      </w:r>
    </w:p>
    <w:p w:rsidR="002115ED" w:rsidRPr="00776693" w:rsidRDefault="009960CD" w:rsidP="00210135">
      <w:pPr>
        <w:spacing w:before="93" w:line="249" w:lineRule="auto"/>
        <w:ind w:left="101" w:right="108"/>
        <w:jc w:val="both"/>
        <w:rPr>
          <w:i/>
          <w:lang w:val="en-GB"/>
        </w:rPr>
      </w:pPr>
      <w:r w:rsidRPr="00776693">
        <w:rPr>
          <w:i/>
          <w:lang w:val="en-GB"/>
        </w:rPr>
        <w:t xml:space="preserve">If a </w:t>
      </w:r>
      <w:proofErr w:type="gramStart"/>
      <w:r w:rsidRPr="00776693">
        <w:rPr>
          <w:i/>
          <w:lang w:val="en-GB"/>
        </w:rPr>
        <w:t>press</w:t>
      </w:r>
      <w:proofErr w:type="gramEnd"/>
      <w:r w:rsidRPr="00776693">
        <w:rPr>
          <w:i/>
          <w:lang w:val="en-GB"/>
        </w:rPr>
        <w:t xml:space="preserve"> briefing is held before or after the ceremony, the duration increases by 10</w:t>
      </w:r>
      <w:r w:rsidR="00210135">
        <w:rPr>
          <w:i/>
          <w:lang w:val="ru-RU"/>
        </w:rPr>
        <w:t>–</w:t>
      </w:r>
      <w:r w:rsidRPr="00776693">
        <w:rPr>
          <w:i/>
          <w:lang w:val="en-GB"/>
        </w:rPr>
        <w:t>15 minutes depending on the number of questions from the media. When several ceremonies are held in a row, we recommend holding only one press briefing upon conclusion or at the start of the ceremony</w:t>
      </w:r>
      <w:r w:rsidR="002115ED" w:rsidRPr="00776693">
        <w:rPr>
          <w:i/>
          <w:lang w:val="en-GB"/>
        </w:rPr>
        <w:t>.</w:t>
      </w:r>
    </w:p>
    <w:p w:rsidR="002115ED" w:rsidRPr="00776693" w:rsidRDefault="002115ED" w:rsidP="002115ED">
      <w:pPr>
        <w:pStyle w:val="ab"/>
        <w:spacing w:before="7"/>
        <w:rPr>
          <w:rFonts w:ascii="Times New Roman" w:hAnsi="Times New Roman" w:cs="Times New Roman"/>
          <w:b w:val="0"/>
          <w:sz w:val="22"/>
          <w:lang w:val="en-GB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584"/>
        <w:gridCol w:w="2622"/>
        <w:gridCol w:w="2144"/>
      </w:tblGrid>
      <w:tr w:rsidR="00297997" w:rsidRPr="00776693" w:rsidTr="00297997">
        <w:tc>
          <w:tcPr>
            <w:tcW w:w="3584" w:type="dxa"/>
          </w:tcPr>
          <w:p w:rsidR="002115ED" w:rsidRPr="00776693" w:rsidRDefault="009960CD" w:rsidP="009960CD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Full name of document to be signed</w:t>
            </w:r>
            <w:r w:rsidR="002115ED" w:rsidRPr="00776693">
              <w:rPr>
                <w:sz w:val="20"/>
                <w:szCs w:val="20"/>
                <w:lang w:val="en-GB"/>
              </w:rPr>
              <w:t xml:space="preserve"> (</w:t>
            </w:r>
            <w:r w:rsidRPr="00776693">
              <w:rPr>
                <w:i/>
                <w:sz w:val="20"/>
                <w:szCs w:val="20"/>
                <w:lang w:val="en-GB"/>
              </w:rPr>
              <w:t>to be completed in Russian</w:t>
            </w:r>
            <w:r w:rsidR="002115ED" w:rsidRPr="00776693">
              <w:rPr>
                <w:i/>
                <w:sz w:val="20"/>
                <w:szCs w:val="20"/>
                <w:lang w:val="en-GB"/>
              </w:rPr>
              <w:t xml:space="preserve">. </w:t>
            </w:r>
            <w:r w:rsidRPr="00776693">
              <w:rPr>
                <w:i/>
                <w:sz w:val="20"/>
                <w:szCs w:val="20"/>
                <w:lang w:val="en-GB"/>
              </w:rPr>
              <w:t>Complete in English if the document is being signed with a foreign state</w:t>
            </w:r>
            <w:r w:rsidR="002115ED" w:rsidRPr="00776693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</w:tcPr>
          <w:p w:rsidR="002115ED" w:rsidRPr="00776693" w:rsidRDefault="009960CD" w:rsidP="009960CD">
            <w:pPr>
              <w:spacing w:before="13" w:line="252" w:lineRule="auto"/>
              <w:ind w:right="-108"/>
              <w:rPr>
                <w:b/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Number of parties signing the agreement</w:t>
            </w: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 w:val="restart"/>
          </w:tcPr>
          <w:p w:rsidR="002115ED" w:rsidRPr="00776693" w:rsidRDefault="009960CD" w:rsidP="009960CD">
            <w:pPr>
              <w:spacing w:before="13" w:line="252" w:lineRule="auto"/>
              <w:ind w:right="-108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Full names of the parties (organizations) and participants signing the agreement</w:t>
            </w: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-108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-108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-108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 w:val="restart"/>
          </w:tcPr>
          <w:p w:rsidR="002115ED" w:rsidRPr="00776693" w:rsidRDefault="009960CD" w:rsidP="009960CD">
            <w:pPr>
              <w:spacing w:before="13" w:line="252" w:lineRule="auto"/>
              <w:ind w:right="-108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 xml:space="preserve">Full name of the signatories indicating their </w:t>
            </w:r>
            <w:r w:rsidR="00297997" w:rsidRPr="00776693">
              <w:rPr>
                <w:sz w:val="20"/>
                <w:szCs w:val="20"/>
                <w:lang w:val="en-GB"/>
              </w:rPr>
              <w:t>title</w:t>
            </w:r>
            <w:r w:rsidRPr="00776693">
              <w:rPr>
                <w:sz w:val="20"/>
                <w:szCs w:val="20"/>
                <w:lang w:val="en-GB"/>
              </w:rPr>
              <w:t>s</w:t>
            </w: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-108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-108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-108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c>
          <w:tcPr>
            <w:tcW w:w="3584" w:type="dxa"/>
            <w:vMerge w:val="restart"/>
          </w:tcPr>
          <w:p w:rsidR="002115ED" w:rsidRPr="00776693" w:rsidRDefault="009960C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 xml:space="preserve">Full names of the signatories in English </w:t>
            </w:r>
            <w:r w:rsidR="002115ED" w:rsidRPr="00776693">
              <w:rPr>
                <w:sz w:val="20"/>
                <w:szCs w:val="20"/>
                <w:lang w:val="en-GB"/>
              </w:rPr>
              <w:t xml:space="preserve"> </w:t>
            </w:r>
          </w:p>
          <w:p w:rsidR="002115ED" w:rsidRPr="00776693" w:rsidRDefault="002115ED" w:rsidP="009960CD">
            <w:pPr>
              <w:spacing w:before="13" w:line="252" w:lineRule="auto"/>
              <w:ind w:right="40"/>
              <w:rPr>
                <w:b/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(</w:t>
            </w:r>
            <w:r w:rsidR="009960CD" w:rsidRPr="00776693">
              <w:rPr>
                <w:i/>
                <w:sz w:val="20"/>
                <w:szCs w:val="20"/>
                <w:lang w:val="en-GB"/>
              </w:rPr>
              <w:t>for nameplates</w:t>
            </w:r>
            <w:r w:rsidRPr="00776693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 w:val="restart"/>
          </w:tcPr>
          <w:p w:rsidR="002115ED" w:rsidRPr="00776693" w:rsidRDefault="009960CD" w:rsidP="009960CD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 xml:space="preserve">Will the ceremony be held in the presence of </w:t>
            </w:r>
            <w:r w:rsidR="00776693" w:rsidRPr="00776693">
              <w:rPr>
                <w:sz w:val="20"/>
                <w:szCs w:val="20"/>
                <w:lang w:val="en-GB"/>
              </w:rPr>
              <w:t>honoured</w:t>
            </w:r>
            <w:r w:rsidRPr="00776693">
              <w:rPr>
                <w:sz w:val="20"/>
                <w:szCs w:val="20"/>
                <w:lang w:val="en-GB"/>
              </w:rPr>
              <w:t xml:space="preserve"> guests</w:t>
            </w:r>
          </w:p>
        </w:tc>
        <w:tc>
          <w:tcPr>
            <w:tcW w:w="2622" w:type="dxa"/>
          </w:tcPr>
          <w:p w:rsidR="002115ED" w:rsidRPr="00776693" w:rsidRDefault="009960CD" w:rsidP="009960CD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9960CD" w:rsidP="009960CD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 w:val="restart"/>
          </w:tcPr>
          <w:p w:rsidR="002115ED" w:rsidRPr="00776693" w:rsidRDefault="009960CD" w:rsidP="009960CD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 xml:space="preserve">Participation format for </w:t>
            </w:r>
            <w:r w:rsidR="00776693" w:rsidRPr="00776693">
              <w:rPr>
                <w:sz w:val="20"/>
                <w:szCs w:val="20"/>
                <w:lang w:val="en-GB"/>
              </w:rPr>
              <w:t>honoured</w:t>
            </w:r>
            <w:r w:rsidRPr="00776693">
              <w:rPr>
                <w:sz w:val="20"/>
                <w:szCs w:val="20"/>
                <w:lang w:val="en-GB"/>
              </w:rPr>
              <w:t xml:space="preserve"> guests</w:t>
            </w:r>
          </w:p>
        </w:tc>
        <w:tc>
          <w:tcPr>
            <w:tcW w:w="2622" w:type="dxa"/>
          </w:tcPr>
          <w:p w:rsidR="002115ED" w:rsidRPr="00776693" w:rsidRDefault="009960CD" w:rsidP="00297997">
            <w:pPr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i/>
                <w:sz w:val="20"/>
                <w:szCs w:val="20"/>
                <w:lang w:val="en-GB"/>
              </w:rPr>
              <w:t xml:space="preserve">Invited </w:t>
            </w:r>
            <w:r w:rsidR="00297997" w:rsidRPr="00776693">
              <w:rPr>
                <w:i/>
                <w:sz w:val="20"/>
                <w:szCs w:val="20"/>
                <w:lang w:val="en-GB"/>
              </w:rPr>
              <w:t xml:space="preserve">along </w:t>
            </w:r>
            <w:r w:rsidRPr="00776693">
              <w:rPr>
                <w:i/>
                <w:sz w:val="20"/>
                <w:szCs w:val="20"/>
                <w:lang w:val="en-GB"/>
              </w:rPr>
              <w:t xml:space="preserve">with the signatories. </w:t>
            </w:r>
            <w:r w:rsidR="00297997" w:rsidRPr="00776693">
              <w:rPr>
                <w:i/>
                <w:sz w:val="20"/>
                <w:szCs w:val="20"/>
                <w:lang w:val="en-GB"/>
              </w:rPr>
              <w:t>They stand behind the signatories during the ceremony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97997" w:rsidP="00297997">
            <w:pPr>
              <w:ind w:right="40"/>
              <w:jc w:val="center"/>
              <w:rPr>
                <w:i/>
                <w:sz w:val="20"/>
                <w:szCs w:val="20"/>
                <w:lang w:val="en-GB"/>
              </w:rPr>
            </w:pPr>
            <w:r w:rsidRPr="00776693">
              <w:rPr>
                <w:i/>
                <w:sz w:val="20"/>
                <w:szCs w:val="20"/>
                <w:lang w:val="en-GB"/>
              </w:rPr>
              <w:t>Present in the room, introduced by the moderator, but do not take the stage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 xml:space="preserve">Full name and titles of </w:t>
            </w:r>
            <w:r w:rsidR="00776693" w:rsidRPr="00776693">
              <w:rPr>
                <w:sz w:val="20"/>
                <w:szCs w:val="20"/>
                <w:lang w:val="en-GB"/>
              </w:rPr>
              <w:t>honoured</w:t>
            </w:r>
            <w:r w:rsidRPr="00776693">
              <w:rPr>
                <w:sz w:val="20"/>
                <w:szCs w:val="20"/>
                <w:lang w:val="en-GB"/>
              </w:rPr>
              <w:t xml:space="preserve"> guests</w:t>
            </w: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4766" w:type="dxa"/>
            <w:gridSpan w:val="2"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Services of professional assistants for signatories</w:t>
            </w:r>
          </w:p>
        </w:tc>
        <w:tc>
          <w:tcPr>
            <w:tcW w:w="2622" w:type="dxa"/>
          </w:tcPr>
          <w:p w:rsidR="002115ED" w:rsidRPr="00776693" w:rsidRDefault="00297997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Required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pacing w:val="-4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97997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Not required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spacing w:before="13" w:line="252" w:lineRule="auto"/>
              <w:ind w:right="40"/>
              <w:rPr>
                <w:color w:val="549AC0"/>
                <w:spacing w:val="-4"/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Folders for signing</w:t>
            </w:r>
          </w:p>
        </w:tc>
        <w:tc>
          <w:tcPr>
            <w:tcW w:w="2622" w:type="dxa"/>
          </w:tcPr>
          <w:p w:rsidR="002115ED" w:rsidRPr="00776693" w:rsidRDefault="00297997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Required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97997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Not required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Pens for signing</w:t>
            </w:r>
          </w:p>
        </w:tc>
        <w:tc>
          <w:tcPr>
            <w:tcW w:w="2622" w:type="dxa"/>
          </w:tcPr>
          <w:p w:rsidR="002115ED" w:rsidRPr="00776693" w:rsidRDefault="00297997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Required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97997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Not required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Press briefing</w:t>
            </w:r>
          </w:p>
        </w:tc>
        <w:tc>
          <w:tcPr>
            <w:tcW w:w="2622" w:type="dxa"/>
          </w:tcPr>
          <w:p w:rsidR="002115ED" w:rsidRPr="00776693" w:rsidRDefault="00297997" w:rsidP="00297997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97997" w:rsidP="00297997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Full names of press briefing participants indicating their titles</w:t>
            </w: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Full names of the press briefing participants in English</w:t>
            </w: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25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86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pStyle w:val="ab"/>
              <w:ind w:right="-3"/>
              <w:rPr>
                <w:rFonts w:ascii="Times New Roman" w:hAnsi="Times New Roman" w:cs="Times New Roman"/>
                <w:b w:val="0"/>
                <w:bCs w:val="0"/>
                <w:lang w:val="en-GB"/>
              </w:rPr>
            </w:pPr>
            <w:r w:rsidRPr="00776693">
              <w:rPr>
                <w:rFonts w:ascii="Times New Roman" w:hAnsi="Times New Roman" w:cs="Times New Roman"/>
                <w:b w:val="0"/>
                <w:bCs w:val="0"/>
                <w:lang w:val="en-GB"/>
              </w:rPr>
              <w:t>Open the floor to the speakers</w:t>
            </w:r>
          </w:p>
        </w:tc>
        <w:tc>
          <w:tcPr>
            <w:tcW w:w="2622" w:type="dxa"/>
          </w:tcPr>
          <w:p w:rsidR="002115ED" w:rsidRPr="00776693" w:rsidRDefault="00297997" w:rsidP="00297997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i/>
                <w:sz w:val="20"/>
                <w:szCs w:val="20"/>
                <w:lang w:val="en-GB"/>
              </w:rPr>
              <w:t>Prior to the start of the signing ceremony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97997" w:rsidP="00297997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i/>
                <w:sz w:val="20"/>
                <w:szCs w:val="20"/>
                <w:lang w:val="en-GB"/>
              </w:rPr>
              <w:t xml:space="preserve">After the signing ceremony 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spacing w:before="13" w:line="252" w:lineRule="auto"/>
              <w:ind w:right="40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Full names of the speakers indicating their titles</w:t>
            </w: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 w:val="restart"/>
          </w:tcPr>
          <w:p w:rsidR="002115ED" w:rsidRPr="00776693" w:rsidRDefault="00297997" w:rsidP="00297997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Will there be an official exchange of gifts during the ceremony</w:t>
            </w:r>
          </w:p>
        </w:tc>
        <w:tc>
          <w:tcPr>
            <w:tcW w:w="2622" w:type="dxa"/>
          </w:tcPr>
          <w:p w:rsidR="002115ED" w:rsidRPr="00776693" w:rsidRDefault="00297997" w:rsidP="00297997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Yes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115ED" w:rsidRPr="00776693" w:rsidRDefault="002115ED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115ED" w:rsidRPr="00776693" w:rsidRDefault="00297997" w:rsidP="00297997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sz w:val="20"/>
                <w:szCs w:val="20"/>
                <w:lang w:val="en-GB"/>
              </w:rPr>
              <w:t>No</w:t>
            </w:r>
          </w:p>
        </w:tc>
        <w:tc>
          <w:tcPr>
            <w:tcW w:w="2144" w:type="dxa"/>
          </w:tcPr>
          <w:p w:rsidR="002115ED" w:rsidRPr="00776693" w:rsidRDefault="002115ED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97997" w:rsidRPr="00776693" w:rsidRDefault="00297997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97997" w:rsidRPr="00776693" w:rsidRDefault="00297997" w:rsidP="0053062B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i/>
                <w:sz w:val="20"/>
                <w:szCs w:val="20"/>
                <w:lang w:val="en-GB"/>
              </w:rPr>
              <w:t>Prior to the start of the signing ceremony</w:t>
            </w:r>
          </w:p>
        </w:tc>
        <w:tc>
          <w:tcPr>
            <w:tcW w:w="2144" w:type="dxa"/>
          </w:tcPr>
          <w:p w:rsidR="00297997" w:rsidRPr="00776693" w:rsidRDefault="00297997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297997" w:rsidRPr="00776693" w:rsidTr="00297997">
        <w:trPr>
          <w:trHeight w:val="60"/>
        </w:trPr>
        <w:tc>
          <w:tcPr>
            <w:tcW w:w="3584" w:type="dxa"/>
            <w:vMerge/>
          </w:tcPr>
          <w:p w:rsidR="00297997" w:rsidRPr="00776693" w:rsidRDefault="00297997" w:rsidP="00ED03BE">
            <w:pPr>
              <w:spacing w:before="13" w:line="252" w:lineRule="auto"/>
              <w:ind w:right="40"/>
              <w:rPr>
                <w:color w:val="549AC0"/>
                <w:sz w:val="20"/>
                <w:szCs w:val="20"/>
                <w:lang w:val="en-GB"/>
              </w:rPr>
            </w:pPr>
          </w:p>
        </w:tc>
        <w:tc>
          <w:tcPr>
            <w:tcW w:w="2622" w:type="dxa"/>
          </w:tcPr>
          <w:p w:rsidR="00297997" w:rsidRPr="00776693" w:rsidRDefault="00297997" w:rsidP="0053062B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  <w:r w:rsidRPr="00776693">
              <w:rPr>
                <w:i/>
                <w:sz w:val="20"/>
                <w:szCs w:val="20"/>
                <w:lang w:val="en-GB"/>
              </w:rPr>
              <w:t xml:space="preserve">After the signing ceremony </w:t>
            </w:r>
          </w:p>
        </w:tc>
        <w:tc>
          <w:tcPr>
            <w:tcW w:w="2144" w:type="dxa"/>
          </w:tcPr>
          <w:p w:rsidR="00297997" w:rsidRPr="00776693" w:rsidRDefault="00297997" w:rsidP="00ED03BE">
            <w:pPr>
              <w:spacing w:before="13" w:line="252" w:lineRule="auto"/>
              <w:ind w:right="4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:rsidR="002115ED" w:rsidRPr="00776693" w:rsidRDefault="002115ED" w:rsidP="002115ED">
      <w:pPr>
        <w:pStyle w:val="ab"/>
        <w:rPr>
          <w:rFonts w:ascii="Times New Roman" w:hAnsi="Times New Roman" w:cs="Times New Roman"/>
          <w:sz w:val="14"/>
          <w:lang w:val="en-GB"/>
        </w:rPr>
      </w:pPr>
    </w:p>
    <w:p w:rsidR="002115ED" w:rsidRPr="00776693" w:rsidRDefault="00297997" w:rsidP="002115ED">
      <w:pPr>
        <w:pStyle w:val="ab"/>
        <w:spacing w:before="93"/>
        <w:ind w:left="142" w:right="300"/>
        <w:jc w:val="center"/>
        <w:rPr>
          <w:rFonts w:ascii="Times New Roman" w:hAnsi="Times New Roman" w:cs="Times New Roman"/>
          <w:sz w:val="24"/>
          <w:lang w:val="en-GB"/>
        </w:rPr>
      </w:pPr>
      <w:r w:rsidRPr="00776693">
        <w:rPr>
          <w:rFonts w:ascii="Times New Roman" w:hAnsi="Times New Roman" w:cs="Times New Roman"/>
          <w:sz w:val="24"/>
          <w:lang w:val="en-GB"/>
        </w:rPr>
        <w:t>Contact information of person responsible for submitting application</w:t>
      </w:r>
    </w:p>
    <w:p w:rsidR="002115ED" w:rsidRPr="00776693" w:rsidRDefault="002115ED" w:rsidP="002115ED">
      <w:pPr>
        <w:pStyle w:val="ab"/>
        <w:spacing w:before="10"/>
        <w:rPr>
          <w:rFonts w:ascii="Times New Roman" w:hAnsi="Times New Roman" w:cs="Times New Roman"/>
          <w:sz w:val="18"/>
          <w:lang w:val="en-GB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3139"/>
        <w:gridCol w:w="5211"/>
      </w:tblGrid>
      <w:tr w:rsidR="002115ED" w:rsidRPr="00776693" w:rsidTr="00ED03BE">
        <w:tc>
          <w:tcPr>
            <w:tcW w:w="3686" w:type="dxa"/>
          </w:tcPr>
          <w:p w:rsidR="002115ED" w:rsidRPr="00776693" w:rsidRDefault="00297997" w:rsidP="00297997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  <w:r w:rsidRPr="00776693">
              <w:rPr>
                <w:rFonts w:ascii="Times New Roman" w:hAnsi="Times New Roman" w:cs="Times New Roman"/>
                <w:b w:val="0"/>
                <w:bCs w:val="0"/>
                <w:lang w:val="en-GB"/>
              </w:rPr>
              <w:t>Full name, title</w:t>
            </w:r>
          </w:p>
        </w:tc>
        <w:tc>
          <w:tcPr>
            <w:tcW w:w="6662" w:type="dxa"/>
          </w:tcPr>
          <w:p w:rsidR="002115ED" w:rsidRPr="00776693" w:rsidRDefault="002115ED" w:rsidP="00ED03BE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15ED" w:rsidRPr="00776693" w:rsidTr="00ED03BE">
        <w:tc>
          <w:tcPr>
            <w:tcW w:w="3686" w:type="dxa"/>
          </w:tcPr>
          <w:p w:rsidR="002115ED" w:rsidRPr="00776693" w:rsidRDefault="00297997" w:rsidP="00297997">
            <w:pPr>
              <w:pStyle w:val="ab"/>
              <w:spacing w:before="10"/>
              <w:rPr>
                <w:rFonts w:ascii="Times New Roman" w:hAnsi="Times New Roman" w:cs="Times New Roman"/>
                <w:b w:val="0"/>
                <w:lang w:val="en-GB"/>
              </w:rPr>
            </w:pPr>
            <w:r w:rsidRPr="00776693">
              <w:rPr>
                <w:rFonts w:ascii="Times New Roman" w:hAnsi="Times New Roman" w:cs="Times New Roman"/>
                <w:b w:val="0"/>
                <w:lang w:val="en-GB"/>
              </w:rPr>
              <w:t>Mobile telephone</w:t>
            </w:r>
          </w:p>
        </w:tc>
        <w:tc>
          <w:tcPr>
            <w:tcW w:w="6662" w:type="dxa"/>
          </w:tcPr>
          <w:p w:rsidR="002115ED" w:rsidRPr="00776693" w:rsidRDefault="002115ED" w:rsidP="00ED03BE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15ED" w:rsidRPr="00776693" w:rsidTr="00ED03BE">
        <w:tc>
          <w:tcPr>
            <w:tcW w:w="3686" w:type="dxa"/>
          </w:tcPr>
          <w:p w:rsidR="002115ED" w:rsidRPr="00776693" w:rsidRDefault="002115ED" w:rsidP="00ED03BE">
            <w:pPr>
              <w:pStyle w:val="ab"/>
              <w:spacing w:before="10"/>
              <w:rPr>
                <w:rFonts w:ascii="Times New Roman" w:hAnsi="Times New Roman" w:cs="Times New Roman"/>
                <w:b w:val="0"/>
                <w:lang w:val="en-GB"/>
              </w:rPr>
            </w:pPr>
            <w:r w:rsidRPr="00776693">
              <w:rPr>
                <w:rFonts w:ascii="Times New Roman" w:hAnsi="Times New Roman" w:cs="Times New Roman"/>
                <w:b w:val="0"/>
                <w:lang w:val="en-GB"/>
              </w:rPr>
              <w:t>Email</w:t>
            </w:r>
          </w:p>
        </w:tc>
        <w:tc>
          <w:tcPr>
            <w:tcW w:w="6662" w:type="dxa"/>
          </w:tcPr>
          <w:p w:rsidR="002115ED" w:rsidRPr="00776693" w:rsidRDefault="002115ED" w:rsidP="00ED03BE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115ED" w:rsidRPr="00776693" w:rsidTr="00ED03BE">
        <w:tc>
          <w:tcPr>
            <w:tcW w:w="3686" w:type="dxa"/>
          </w:tcPr>
          <w:p w:rsidR="002115ED" w:rsidRPr="00776693" w:rsidRDefault="00297997" w:rsidP="00297997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  <w:r w:rsidRPr="00776693">
              <w:rPr>
                <w:rFonts w:ascii="Times New Roman" w:hAnsi="Times New Roman" w:cs="Times New Roman"/>
                <w:b w:val="0"/>
                <w:lang w:val="en-GB"/>
              </w:rPr>
              <w:t>Organization</w:t>
            </w:r>
          </w:p>
        </w:tc>
        <w:tc>
          <w:tcPr>
            <w:tcW w:w="6662" w:type="dxa"/>
          </w:tcPr>
          <w:p w:rsidR="002115ED" w:rsidRPr="00776693" w:rsidRDefault="002115ED" w:rsidP="00ED03BE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2115ED" w:rsidRPr="00776693" w:rsidRDefault="00297997" w:rsidP="002115ED">
      <w:pPr>
        <w:pStyle w:val="ab"/>
        <w:spacing w:before="76"/>
        <w:ind w:left="142" w:right="300"/>
        <w:jc w:val="center"/>
        <w:rPr>
          <w:rFonts w:ascii="Times New Roman" w:hAnsi="Times New Roman" w:cs="Times New Roman"/>
          <w:sz w:val="24"/>
          <w:lang w:val="en-GB"/>
        </w:rPr>
      </w:pPr>
      <w:r w:rsidRPr="00776693">
        <w:rPr>
          <w:rFonts w:ascii="Times New Roman" w:hAnsi="Times New Roman" w:cs="Times New Roman"/>
          <w:sz w:val="24"/>
          <w:lang w:val="en-GB"/>
        </w:rPr>
        <w:t>Contact information of representative present at the venue</w:t>
      </w:r>
    </w:p>
    <w:p w:rsidR="002115ED" w:rsidRPr="00776693" w:rsidRDefault="002115ED" w:rsidP="002115ED">
      <w:pPr>
        <w:pStyle w:val="ab"/>
        <w:spacing w:before="8"/>
        <w:rPr>
          <w:rFonts w:ascii="Times New Roman" w:hAnsi="Times New Roman" w:cs="Times New Roman"/>
          <w:sz w:val="13"/>
          <w:lang w:val="en-GB"/>
        </w:rPr>
      </w:pPr>
    </w:p>
    <w:p w:rsidR="002115ED" w:rsidRPr="00776693" w:rsidRDefault="002115ED" w:rsidP="002115ED">
      <w:pPr>
        <w:pStyle w:val="ab"/>
        <w:rPr>
          <w:rFonts w:ascii="Times New Roman" w:hAnsi="Times New Roman" w:cs="Times New Roman"/>
          <w:sz w:val="9"/>
          <w:lang w:val="en-GB"/>
        </w:rPr>
      </w:pPr>
    </w:p>
    <w:tbl>
      <w:tblPr>
        <w:tblStyle w:val="a9"/>
        <w:tblW w:w="8350" w:type="dxa"/>
        <w:tblInd w:w="137" w:type="dxa"/>
        <w:tblLook w:val="04A0" w:firstRow="1" w:lastRow="0" w:firstColumn="1" w:lastColumn="0" w:noHBand="0" w:noVBand="1"/>
      </w:tblPr>
      <w:tblGrid>
        <w:gridCol w:w="3151"/>
        <w:gridCol w:w="5199"/>
      </w:tblGrid>
      <w:tr w:rsidR="00297997" w:rsidRPr="00776693" w:rsidTr="00297997">
        <w:tc>
          <w:tcPr>
            <w:tcW w:w="3151" w:type="dxa"/>
          </w:tcPr>
          <w:p w:rsidR="00297997" w:rsidRPr="00776693" w:rsidRDefault="00297997" w:rsidP="0053062B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  <w:r w:rsidRPr="00776693">
              <w:rPr>
                <w:rFonts w:ascii="Times New Roman" w:hAnsi="Times New Roman" w:cs="Times New Roman"/>
                <w:b w:val="0"/>
                <w:bCs w:val="0"/>
                <w:lang w:val="en-GB"/>
              </w:rPr>
              <w:t>Full name, title</w:t>
            </w:r>
          </w:p>
        </w:tc>
        <w:tc>
          <w:tcPr>
            <w:tcW w:w="5199" w:type="dxa"/>
          </w:tcPr>
          <w:p w:rsidR="00297997" w:rsidRPr="00776693" w:rsidRDefault="00297997" w:rsidP="00ED03BE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97997" w:rsidRPr="00776693" w:rsidTr="00297997">
        <w:tc>
          <w:tcPr>
            <w:tcW w:w="3151" w:type="dxa"/>
          </w:tcPr>
          <w:p w:rsidR="00297997" w:rsidRPr="00776693" w:rsidRDefault="00297997" w:rsidP="0053062B">
            <w:pPr>
              <w:pStyle w:val="ab"/>
              <w:spacing w:before="10"/>
              <w:rPr>
                <w:rFonts w:ascii="Times New Roman" w:hAnsi="Times New Roman" w:cs="Times New Roman"/>
                <w:b w:val="0"/>
                <w:lang w:val="en-GB"/>
              </w:rPr>
            </w:pPr>
            <w:r w:rsidRPr="00776693">
              <w:rPr>
                <w:rFonts w:ascii="Times New Roman" w:hAnsi="Times New Roman" w:cs="Times New Roman"/>
                <w:b w:val="0"/>
                <w:lang w:val="en-GB"/>
              </w:rPr>
              <w:t>Mobile telephone</w:t>
            </w:r>
          </w:p>
        </w:tc>
        <w:tc>
          <w:tcPr>
            <w:tcW w:w="5199" w:type="dxa"/>
          </w:tcPr>
          <w:p w:rsidR="00297997" w:rsidRPr="00776693" w:rsidRDefault="00297997" w:rsidP="00ED03BE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97997" w:rsidRPr="00776693" w:rsidTr="00297997">
        <w:tc>
          <w:tcPr>
            <w:tcW w:w="3151" w:type="dxa"/>
          </w:tcPr>
          <w:p w:rsidR="00297997" w:rsidRPr="00776693" w:rsidRDefault="00297997" w:rsidP="0053062B">
            <w:pPr>
              <w:pStyle w:val="ab"/>
              <w:spacing w:before="10"/>
              <w:rPr>
                <w:rFonts w:ascii="Times New Roman" w:hAnsi="Times New Roman" w:cs="Times New Roman"/>
                <w:b w:val="0"/>
                <w:lang w:val="en-GB"/>
              </w:rPr>
            </w:pPr>
            <w:r w:rsidRPr="00776693">
              <w:rPr>
                <w:rFonts w:ascii="Times New Roman" w:hAnsi="Times New Roman" w:cs="Times New Roman"/>
                <w:b w:val="0"/>
                <w:lang w:val="en-GB"/>
              </w:rPr>
              <w:t>Email</w:t>
            </w:r>
          </w:p>
        </w:tc>
        <w:tc>
          <w:tcPr>
            <w:tcW w:w="5199" w:type="dxa"/>
          </w:tcPr>
          <w:p w:rsidR="00297997" w:rsidRPr="00776693" w:rsidRDefault="00297997" w:rsidP="00ED03BE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297997" w:rsidRPr="00776693" w:rsidTr="00297997">
        <w:tc>
          <w:tcPr>
            <w:tcW w:w="3151" w:type="dxa"/>
          </w:tcPr>
          <w:p w:rsidR="00297997" w:rsidRPr="00776693" w:rsidRDefault="00297997" w:rsidP="0053062B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  <w:r w:rsidRPr="00776693">
              <w:rPr>
                <w:rFonts w:ascii="Times New Roman" w:hAnsi="Times New Roman" w:cs="Times New Roman"/>
                <w:b w:val="0"/>
                <w:lang w:val="en-GB"/>
              </w:rPr>
              <w:t>Organization</w:t>
            </w:r>
          </w:p>
        </w:tc>
        <w:tc>
          <w:tcPr>
            <w:tcW w:w="5199" w:type="dxa"/>
          </w:tcPr>
          <w:p w:rsidR="00297997" w:rsidRPr="00776693" w:rsidRDefault="00297997" w:rsidP="00ED03BE">
            <w:pPr>
              <w:pStyle w:val="ab"/>
              <w:spacing w:before="10"/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:rsidR="002115ED" w:rsidRPr="00776693" w:rsidRDefault="002115ED" w:rsidP="002115ED">
      <w:pPr>
        <w:pStyle w:val="ab"/>
        <w:spacing w:before="10"/>
        <w:rPr>
          <w:rFonts w:ascii="Times New Roman" w:hAnsi="Times New Roman" w:cs="Times New Roman"/>
          <w:sz w:val="9"/>
          <w:lang w:val="en-GB"/>
        </w:rPr>
      </w:pPr>
    </w:p>
    <w:p w:rsidR="002115ED" w:rsidRPr="00776693" w:rsidRDefault="002115ED" w:rsidP="002115ED">
      <w:pPr>
        <w:pStyle w:val="ab"/>
        <w:spacing w:before="10"/>
        <w:rPr>
          <w:rFonts w:ascii="Times New Roman" w:hAnsi="Times New Roman" w:cs="Times New Roman"/>
          <w:sz w:val="9"/>
          <w:lang w:val="en-GB"/>
        </w:rPr>
      </w:pPr>
    </w:p>
    <w:p w:rsidR="002115ED" w:rsidRPr="00776693" w:rsidRDefault="00297997" w:rsidP="00297997">
      <w:pPr>
        <w:spacing w:before="92" w:line="249" w:lineRule="auto"/>
        <w:ind w:left="101" w:right="17"/>
        <w:jc w:val="both"/>
        <w:rPr>
          <w:b/>
          <w:i/>
          <w:lang w:val="en-GB"/>
        </w:rPr>
      </w:pPr>
      <w:r w:rsidRPr="00776693">
        <w:rPr>
          <w:b/>
          <w:i/>
          <w:lang w:val="en-GB"/>
        </w:rPr>
        <w:lastRenderedPageBreak/>
        <w:t xml:space="preserve">The application should be sent to </w:t>
      </w:r>
      <w:hyperlink r:id="rId8" w:history="1">
        <w:r w:rsidRPr="00776693">
          <w:rPr>
            <w:rStyle w:val="ad"/>
            <w:lang w:val="en-GB"/>
          </w:rPr>
          <w:t>anna.shklyarova@roscongress.org</w:t>
        </w:r>
      </w:hyperlink>
      <w:r w:rsidRPr="00776693">
        <w:rPr>
          <w:lang w:val="en-GB"/>
        </w:rPr>
        <w:t xml:space="preserve"> </w:t>
      </w:r>
      <w:r w:rsidRPr="00776693">
        <w:rPr>
          <w:b/>
          <w:i/>
          <w:color w:val="FF0000"/>
          <w:lang w:val="en-GB"/>
        </w:rPr>
        <w:t>prior to 26 July 2018</w:t>
      </w:r>
      <w:r w:rsidRPr="00776693">
        <w:rPr>
          <w:b/>
          <w:i/>
          <w:lang w:val="en-GB"/>
        </w:rPr>
        <w:t>. Applications are reviewed within 2 business days. We will contact you to clarify information and resolve organizational issues</w:t>
      </w:r>
      <w:r w:rsidR="002115ED" w:rsidRPr="00776693">
        <w:rPr>
          <w:b/>
          <w:i/>
          <w:lang w:val="en-GB"/>
        </w:rPr>
        <w:t>.</w:t>
      </w:r>
    </w:p>
    <w:p w:rsidR="002115ED" w:rsidRPr="00776693" w:rsidRDefault="002115ED" w:rsidP="002115ED">
      <w:pPr>
        <w:pStyle w:val="ab"/>
        <w:spacing w:before="5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2115ED" w:rsidRPr="00776693" w:rsidRDefault="00297997" w:rsidP="00776693">
      <w:pPr>
        <w:spacing w:before="92" w:line="249" w:lineRule="auto"/>
        <w:ind w:left="101" w:right="17"/>
        <w:jc w:val="both"/>
        <w:rPr>
          <w:b/>
          <w:i/>
          <w:lang w:val="en-GB"/>
        </w:rPr>
      </w:pPr>
      <w:r w:rsidRPr="00776693">
        <w:rPr>
          <w:b/>
          <w:i/>
          <w:color w:val="FF0000"/>
          <w:lang w:val="en-GB"/>
        </w:rPr>
        <w:t>Please note</w:t>
      </w:r>
      <w:r w:rsidRPr="00776693">
        <w:rPr>
          <w:b/>
          <w:i/>
          <w:lang w:val="en-GB"/>
        </w:rPr>
        <w:t xml:space="preserve"> that </w:t>
      </w:r>
      <w:r w:rsidR="00776693" w:rsidRPr="00776693">
        <w:rPr>
          <w:b/>
          <w:i/>
          <w:lang w:val="en-GB"/>
        </w:rPr>
        <w:t xml:space="preserve">for multiple consecutive signings individual applications need to be completed </w:t>
      </w:r>
      <w:r w:rsidRPr="00776693">
        <w:rPr>
          <w:b/>
          <w:i/>
          <w:lang w:val="en-GB"/>
        </w:rPr>
        <w:t xml:space="preserve">for each agreement </w:t>
      </w:r>
      <w:r w:rsidR="00355A41">
        <w:rPr>
          <w:b/>
          <w:i/>
          <w:lang w:val="en-GB"/>
        </w:rPr>
        <w:t xml:space="preserve">to be signed and sent </w:t>
      </w:r>
      <w:r w:rsidRPr="00776693">
        <w:rPr>
          <w:b/>
          <w:i/>
          <w:lang w:val="en-GB"/>
        </w:rPr>
        <w:t xml:space="preserve">to the </w:t>
      </w:r>
      <w:r w:rsidR="00776693" w:rsidRPr="00776693">
        <w:rPr>
          <w:b/>
          <w:i/>
          <w:lang w:val="en-GB"/>
        </w:rPr>
        <w:t>aforementioned e</w:t>
      </w:r>
      <w:r w:rsidRPr="00776693">
        <w:rPr>
          <w:b/>
          <w:i/>
          <w:lang w:val="en-GB"/>
        </w:rPr>
        <w:t>mail address</w:t>
      </w:r>
      <w:r w:rsidR="002115ED" w:rsidRPr="00776693">
        <w:rPr>
          <w:b/>
          <w:i/>
          <w:lang w:val="en-GB"/>
        </w:rPr>
        <w:t>.</w:t>
      </w:r>
    </w:p>
    <w:p w:rsidR="002115ED" w:rsidRPr="00776693" w:rsidRDefault="002115ED" w:rsidP="002115ED">
      <w:pPr>
        <w:pStyle w:val="ab"/>
        <w:spacing w:before="5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776693" w:rsidRPr="00776693" w:rsidRDefault="00776693" w:rsidP="00776693">
      <w:pPr>
        <w:spacing w:before="92" w:line="249" w:lineRule="auto"/>
        <w:ind w:left="101" w:right="17"/>
        <w:jc w:val="both"/>
        <w:rPr>
          <w:b/>
          <w:i/>
          <w:lang w:val="en-GB"/>
        </w:rPr>
      </w:pPr>
      <w:r w:rsidRPr="00776693">
        <w:rPr>
          <w:b/>
          <w:i/>
          <w:lang w:val="en-GB"/>
        </w:rPr>
        <w:t>If you have any questions about completing the application, please contact our employee by phone: +7 (931) 314 62 47.</w:t>
      </w:r>
      <w:bookmarkStart w:id="0" w:name="_GoBack"/>
      <w:bookmarkEnd w:id="0"/>
    </w:p>
    <w:sectPr w:rsidR="00776693" w:rsidRPr="00776693" w:rsidSect="002115ED">
      <w:footerReference w:type="default" r:id="rId9"/>
      <w:headerReference w:type="first" r:id="rId10"/>
      <w:footerReference w:type="first" r:id="rId11"/>
      <w:pgSz w:w="11900" w:h="16840"/>
      <w:pgMar w:top="2268" w:right="1644" w:bottom="2835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8C2" w:rsidRDefault="00FA58C2" w:rsidP="0084370E">
      <w:r>
        <w:separator/>
      </w:r>
    </w:p>
  </w:endnote>
  <w:endnote w:type="continuationSeparator" w:id="0">
    <w:p w:rsidR="00FA58C2" w:rsidRDefault="00FA58C2" w:rsidP="0084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default"/>
  </w:font>
  <w:font w:name="Garamond Premr Pro Smbd">
    <w:altName w:val="Times New Roman"/>
    <w:charset w:val="00"/>
    <w:family w:val="auto"/>
    <w:pitch w:val="variable"/>
    <w:sig w:usb0="00000001" w:usb1="5000E07B" w:usb2="00000000" w:usb3="00000000" w:csb0="0000019F" w:csb1="00000000"/>
  </w:font>
  <w:font w:name="Brutal Typ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ahoma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EFF" w:rsidRDefault="00F20EFF" w:rsidP="00F20EFF">
    <w:pPr>
      <w:pStyle w:val="a5"/>
      <w:rPr>
        <w:color w:val="A9193B"/>
      </w:rPr>
    </w:pPr>
  </w:p>
  <w:p w:rsidR="00F20EFF" w:rsidRDefault="00F20EFF" w:rsidP="00F20EFF">
    <w:pPr>
      <w:pStyle w:val="a5"/>
      <w:rPr>
        <w:color w:val="A9193B"/>
      </w:rPr>
    </w:pPr>
  </w:p>
  <w:p w:rsidR="00F20EFF" w:rsidRPr="00F20EFF" w:rsidRDefault="00F20EFF" w:rsidP="00F20EFF">
    <w:pPr>
      <w:pStyle w:val="a5"/>
      <w:rPr>
        <w:color w:val="A9193B"/>
      </w:rPr>
    </w:pPr>
    <w:r w:rsidRPr="00F20EFF">
      <w:rPr>
        <w:noProof/>
        <w:color w:val="A9193B"/>
        <w:lang w:val="ru-RU" w:eastAsia="ru-RU" w:bidi="he-IL"/>
      </w:rPr>
      <w:drawing>
        <wp:anchor distT="0" distB="0" distL="114300" distR="114300" simplePos="0" relativeHeight="251674112" behindDoc="1" locked="0" layoutInCell="1" allowOverlap="1" wp14:anchorId="2FCC8DFA" wp14:editId="556F89F5">
          <wp:simplePos x="0" y="0"/>
          <wp:positionH relativeFrom="column">
            <wp:posOffset>1663065</wp:posOffset>
          </wp:positionH>
          <wp:positionV relativeFrom="paragraph">
            <wp:posOffset>-3717290</wp:posOffset>
          </wp:positionV>
          <wp:extent cx="4638675" cy="4502150"/>
          <wp:effectExtent l="0" t="0" r="9525" b="0"/>
          <wp:wrapNone/>
          <wp:docPr id="12" name="Рисунок 12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blank_en_9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65"/>
                  <a:stretch/>
                </pic:blipFill>
                <pic:spPr bwMode="auto">
                  <a:xfrm>
                    <a:off x="0" y="0"/>
                    <a:ext cx="4638675" cy="450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EFF">
      <w:rPr>
        <w:color w:val="A9193B"/>
      </w:rPr>
      <w:t>ROSCONGRESS.ORG</w:t>
    </w:r>
  </w:p>
  <w:p w:rsidR="0084370E" w:rsidRDefault="008437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0E" w:rsidRPr="00F20EFF" w:rsidRDefault="00D729C2">
    <w:pPr>
      <w:pStyle w:val="a5"/>
      <w:rPr>
        <w:color w:val="A9193B"/>
      </w:rPr>
    </w:pPr>
    <w:r w:rsidRPr="00F20EFF">
      <w:rPr>
        <w:noProof/>
        <w:color w:val="A9193B"/>
        <w:lang w:val="ru-RU" w:eastAsia="ru-RU" w:bidi="he-IL"/>
      </w:rPr>
      <w:drawing>
        <wp:anchor distT="0" distB="0" distL="114300" distR="114300" simplePos="0" relativeHeight="251667968" behindDoc="1" locked="0" layoutInCell="1" allowOverlap="1" wp14:anchorId="146334B7" wp14:editId="3CEA0E26">
          <wp:simplePos x="0" y="0"/>
          <wp:positionH relativeFrom="column">
            <wp:posOffset>1663699</wp:posOffset>
          </wp:positionH>
          <wp:positionV relativeFrom="paragraph">
            <wp:posOffset>-3879215</wp:posOffset>
          </wp:positionV>
          <wp:extent cx="4638675" cy="4502150"/>
          <wp:effectExtent l="0" t="0" r="9525" b="0"/>
          <wp:wrapNone/>
          <wp:docPr id="14" name="Рисунок 14" descr="RCblank_en_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Cblank_en_9-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665"/>
                  <a:stretch/>
                </pic:blipFill>
                <pic:spPr bwMode="auto">
                  <a:xfrm>
                    <a:off x="0" y="0"/>
                    <a:ext cx="4638675" cy="450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EFF" w:rsidRPr="00F20EFF">
      <w:rPr>
        <w:color w:val="A9193B"/>
      </w:rPr>
      <w:t>ROSCONGRESS.ORG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8C2" w:rsidRDefault="00FA58C2" w:rsidP="0084370E">
      <w:r>
        <w:separator/>
      </w:r>
    </w:p>
  </w:footnote>
  <w:footnote w:type="continuationSeparator" w:id="0">
    <w:p w:rsidR="00FA58C2" w:rsidRDefault="00FA58C2" w:rsidP="00843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EFF" w:rsidRDefault="00303078" w:rsidP="00726F05">
    <w:pPr>
      <w:pStyle w:val="a3"/>
      <w:tabs>
        <w:tab w:val="clear" w:pos="4320"/>
        <w:tab w:val="clear" w:pos="8640"/>
        <w:tab w:val="left" w:pos="255"/>
        <w:tab w:val="left" w:pos="3150"/>
      </w:tabs>
      <w:rPr>
        <w:lang w:val="ru-RU"/>
      </w:rPr>
    </w:pPr>
    <w:r>
      <w:rPr>
        <w:noProof/>
        <w:lang w:val="ru-RU" w:eastAsia="ru-RU" w:bidi="he-IL"/>
      </w:rPr>
      <w:drawing>
        <wp:anchor distT="0" distB="0" distL="114300" distR="114300" simplePos="0" relativeHeight="251676160" behindDoc="1" locked="0" layoutInCell="1" allowOverlap="1" wp14:anchorId="330C698D" wp14:editId="7E3A0F20">
          <wp:simplePos x="0" y="0"/>
          <wp:positionH relativeFrom="page">
            <wp:posOffset>-4870</wp:posOffset>
          </wp:positionH>
          <wp:positionV relativeFrom="paragraph">
            <wp:posOffset>-514350</wp:posOffset>
          </wp:positionV>
          <wp:extent cx="4076700" cy="1495333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:\Полиграфия\TZ_OUT\фонд РОСКОНГРЕСС\1_Бланк\WORK\RCblank_en_10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14"/>
                  <a:stretch/>
                </pic:blipFill>
                <pic:spPr bwMode="auto">
                  <a:xfrm>
                    <a:off x="0" y="0"/>
                    <a:ext cx="4076700" cy="14953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EFF">
      <w:rPr>
        <w:lang w:val="ru-RU"/>
      </w:rPr>
      <w:tab/>
    </w:r>
    <w:r w:rsidR="00F20EFF">
      <w:rPr>
        <w:lang w:val="ru-RU"/>
      </w:rPr>
      <w:tab/>
    </w:r>
    <w:r w:rsidR="00F20EFF">
      <w:rPr>
        <w:lang w:val="ru-RU"/>
      </w:rPr>
      <w:tab/>
    </w:r>
    <w:r w:rsidR="00F20EFF">
      <w:rPr>
        <w:lang w:val="ru-RU"/>
      </w:rPr>
      <w:tab/>
    </w:r>
  </w:p>
  <w:tbl>
    <w:tblPr>
      <w:tblStyle w:val="a9"/>
      <w:tblW w:w="4820" w:type="dxa"/>
      <w:tblInd w:w="45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268"/>
    </w:tblGrid>
    <w:tr w:rsidR="00F20EFF" w:rsidRPr="002115ED" w:rsidTr="00F20EFF">
      <w:tc>
        <w:tcPr>
          <w:tcW w:w="2552" w:type="dxa"/>
        </w:tcPr>
        <w:p w:rsidR="00496FFE" w:rsidRPr="00F8318A" w:rsidRDefault="00BC21A6" w:rsidP="00496FFE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>
            <w:rPr>
              <w:sz w:val="20"/>
              <w:szCs w:val="18"/>
              <w:lang w:val="ru-RU" w:eastAsia="ru-RU"/>
            </w:rPr>
            <w:t>Фонд Росконгресс</w:t>
          </w:r>
          <w:r w:rsidR="00496FFE" w:rsidRPr="00F8318A">
            <w:rPr>
              <w:sz w:val="20"/>
              <w:szCs w:val="18"/>
              <w:lang w:val="ru-RU" w:eastAsia="ru-RU"/>
            </w:rPr>
            <w:t xml:space="preserve"> </w:t>
          </w:r>
        </w:p>
        <w:p w:rsidR="00496FFE" w:rsidRPr="00F8318A" w:rsidRDefault="00496FFE" w:rsidP="00496FFE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 xml:space="preserve">Россия, 123610, Москва, Краснопресненская наб., </w:t>
          </w:r>
        </w:p>
        <w:p w:rsidR="00F20EFF" w:rsidRPr="00F8318A" w:rsidRDefault="00496FFE" w:rsidP="00496FFE">
          <w:pPr>
            <w:pStyle w:val="a3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sz w:val="20"/>
              <w:lang w:val="ru-RU"/>
            </w:rPr>
          </w:pPr>
          <w:r w:rsidRPr="00303078">
            <w:rPr>
              <w:sz w:val="20"/>
              <w:szCs w:val="18"/>
              <w:lang w:val="ru-RU" w:eastAsia="ru-RU"/>
            </w:rPr>
            <w:t>д. 12</w:t>
          </w:r>
        </w:p>
      </w:tc>
      <w:tc>
        <w:tcPr>
          <w:tcW w:w="2268" w:type="dxa"/>
        </w:tcPr>
        <w:p w:rsidR="00F20EFF" w:rsidRPr="00F8318A" w:rsidRDefault="00496FFE" w:rsidP="00F20EFF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>Тел</w:t>
          </w:r>
          <w:r w:rsidR="00F20EFF" w:rsidRPr="00F8318A">
            <w:rPr>
              <w:sz w:val="20"/>
              <w:szCs w:val="18"/>
              <w:lang w:val="ru-RU" w:eastAsia="ru-RU"/>
            </w:rPr>
            <w:t>.: +7 (495) 640 4440</w:t>
          </w:r>
        </w:p>
        <w:p w:rsidR="00F20EFF" w:rsidRPr="00F8318A" w:rsidRDefault="00F20EFF" w:rsidP="00F20EFF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 xml:space="preserve">         +7 (812) 680 0000</w:t>
          </w:r>
        </w:p>
        <w:p w:rsidR="00F20EFF" w:rsidRPr="00F8318A" w:rsidRDefault="00496FFE" w:rsidP="00F20EFF">
          <w:pPr>
            <w:autoSpaceDE w:val="0"/>
            <w:autoSpaceDN w:val="0"/>
            <w:adjustRightInd w:val="0"/>
            <w:rPr>
              <w:sz w:val="20"/>
              <w:szCs w:val="18"/>
              <w:lang w:val="ru-RU" w:eastAsia="ru-RU"/>
            </w:rPr>
          </w:pPr>
          <w:r w:rsidRPr="00F8318A">
            <w:rPr>
              <w:sz w:val="20"/>
              <w:szCs w:val="18"/>
              <w:lang w:val="ru-RU" w:eastAsia="ru-RU"/>
            </w:rPr>
            <w:t>Факс</w:t>
          </w:r>
          <w:r w:rsidR="00F20EFF" w:rsidRPr="00F8318A">
            <w:rPr>
              <w:sz w:val="20"/>
              <w:szCs w:val="18"/>
              <w:lang w:val="ru-RU" w:eastAsia="ru-RU"/>
            </w:rPr>
            <w:t>: +7 (812) 680 0034</w:t>
          </w:r>
        </w:p>
        <w:p w:rsidR="00F20EFF" w:rsidRPr="00F8318A" w:rsidRDefault="00F20EFF" w:rsidP="00F20EFF">
          <w:pPr>
            <w:pStyle w:val="a3"/>
            <w:tabs>
              <w:tab w:val="clear" w:pos="4320"/>
              <w:tab w:val="clear" w:pos="8640"/>
              <w:tab w:val="left" w:pos="255"/>
              <w:tab w:val="left" w:pos="3150"/>
            </w:tabs>
            <w:rPr>
              <w:sz w:val="20"/>
              <w:lang w:val="ru-RU"/>
            </w:rPr>
          </w:pPr>
          <w:r w:rsidRPr="00F8318A">
            <w:rPr>
              <w:sz w:val="20"/>
              <w:szCs w:val="18"/>
              <w:lang w:eastAsia="ru-RU"/>
            </w:rPr>
            <w:t>info</w:t>
          </w:r>
          <w:r w:rsidRPr="00F8318A">
            <w:rPr>
              <w:sz w:val="20"/>
              <w:szCs w:val="18"/>
              <w:lang w:val="ru-RU" w:eastAsia="ru-RU"/>
            </w:rPr>
            <w:t>@</w:t>
          </w:r>
          <w:r w:rsidRPr="00F8318A">
            <w:rPr>
              <w:sz w:val="20"/>
              <w:szCs w:val="18"/>
              <w:lang w:eastAsia="ru-RU"/>
            </w:rPr>
            <w:t>roscongress</w:t>
          </w:r>
          <w:r w:rsidRPr="00F8318A">
            <w:rPr>
              <w:sz w:val="20"/>
              <w:szCs w:val="18"/>
              <w:lang w:val="ru-RU" w:eastAsia="ru-RU"/>
            </w:rPr>
            <w:t>.</w:t>
          </w:r>
          <w:r w:rsidRPr="00F8318A">
            <w:rPr>
              <w:sz w:val="20"/>
              <w:szCs w:val="18"/>
              <w:lang w:eastAsia="ru-RU"/>
            </w:rPr>
            <w:t>org</w:t>
          </w:r>
        </w:p>
      </w:tc>
    </w:tr>
  </w:tbl>
  <w:p w:rsidR="0084370E" w:rsidRPr="00496FFE" w:rsidRDefault="00F20EFF" w:rsidP="00726F05">
    <w:pPr>
      <w:pStyle w:val="a3"/>
      <w:tabs>
        <w:tab w:val="clear" w:pos="4320"/>
        <w:tab w:val="clear" w:pos="8640"/>
        <w:tab w:val="left" w:pos="255"/>
        <w:tab w:val="left" w:pos="3150"/>
      </w:tabs>
      <w:rPr>
        <w:lang w:val="ru-RU"/>
      </w:rPr>
    </w:pPr>
    <w:r w:rsidRPr="00496FFE"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76B"/>
    <w:multiLevelType w:val="hybridMultilevel"/>
    <w:tmpl w:val="44B2F496"/>
    <w:lvl w:ilvl="0" w:tplc="B1A0E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CC"/>
    <w:rsid w:val="00023963"/>
    <w:rsid w:val="00084FFC"/>
    <w:rsid w:val="000E1D56"/>
    <w:rsid w:val="000E4AE3"/>
    <w:rsid w:val="00136C03"/>
    <w:rsid w:val="00186305"/>
    <w:rsid w:val="00210135"/>
    <w:rsid w:val="002115ED"/>
    <w:rsid w:val="00297997"/>
    <w:rsid w:val="002E26BF"/>
    <w:rsid w:val="002F52D9"/>
    <w:rsid w:val="00303078"/>
    <w:rsid w:val="003131A9"/>
    <w:rsid w:val="00355A41"/>
    <w:rsid w:val="003831E8"/>
    <w:rsid w:val="0040025F"/>
    <w:rsid w:val="00496FFE"/>
    <w:rsid w:val="005A4A66"/>
    <w:rsid w:val="0061726B"/>
    <w:rsid w:val="00694A18"/>
    <w:rsid w:val="006A3F44"/>
    <w:rsid w:val="006A5AC5"/>
    <w:rsid w:val="006F1E8A"/>
    <w:rsid w:val="006F771C"/>
    <w:rsid w:val="00726F05"/>
    <w:rsid w:val="00776693"/>
    <w:rsid w:val="007A68DB"/>
    <w:rsid w:val="00810165"/>
    <w:rsid w:val="00831C65"/>
    <w:rsid w:val="0084370E"/>
    <w:rsid w:val="008A482B"/>
    <w:rsid w:val="009339A3"/>
    <w:rsid w:val="009960CD"/>
    <w:rsid w:val="00AC1CA2"/>
    <w:rsid w:val="00BC21A6"/>
    <w:rsid w:val="00BD293A"/>
    <w:rsid w:val="00CF15B9"/>
    <w:rsid w:val="00D20B03"/>
    <w:rsid w:val="00D729C2"/>
    <w:rsid w:val="00D97303"/>
    <w:rsid w:val="00E20780"/>
    <w:rsid w:val="00E55545"/>
    <w:rsid w:val="00F20EFF"/>
    <w:rsid w:val="00F443CC"/>
    <w:rsid w:val="00F76FC4"/>
    <w:rsid w:val="00F8318A"/>
    <w:rsid w:val="00FA58C2"/>
    <w:rsid w:val="00FA5C9E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FEF49F"/>
  <w14:defaultImageDpi w14:val="300"/>
  <w15:docId w15:val="{C9B43DB0-F0F5-4E54-89C4-8F1D4665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link w:val="10"/>
    <w:uiPriority w:val="1"/>
    <w:qFormat/>
    <w:rsid w:val="002115ED"/>
    <w:pPr>
      <w:widowControl w:val="0"/>
      <w:autoSpaceDE w:val="0"/>
      <w:autoSpaceDN w:val="0"/>
      <w:spacing w:before="13"/>
      <w:ind w:left="2048" w:right="2056" w:hanging="1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qFormat/>
    <w:rsid w:val="00D97303"/>
    <w:pPr>
      <w:spacing w:before="320" w:line="320" w:lineRule="exact"/>
    </w:pPr>
    <w:rPr>
      <w:rFonts w:ascii="Garamond Premr Pro" w:hAnsi="Garamond Premr Pro"/>
    </w:rPr>
  </w:style>
  <w:style w:type="paragraph" w:customStyle="1" w:styleId="Head">
    <w:name w:val="Head"/>
    <w:basedOn w:val="a"/>
    <w:qFormat/>
    <w:rsid w:val="00D97303"/>
    <w:pPr>
      <w:spacing w:after="120"/>
    </w:pPr>
    <w:rPr>
      <w:rFonts w:ascii="Garamond Premr Pro Smbd" w:hAnsi="Garamond Premr Pro Smbd"/>
      <w:sz w:val="40"/>
      <w:szCs w:val="40"/>
    </w:rPr>
  </w:style>
  <w:style w:type="paragraph" w:customStyle="1" w:styleId="depotBODY">
    <w:name w:val="depot_BODY"/>
    <w:basedOn w:val="a"/>
    <w:qFormat/>
    <w:rsid w:val="00136C03"/>
    <w:pPr>
      <w:ind w:left="720"/>
    </w:pPr>
    <w:rPr>
      <w:rFonts w:ascii="Brutal Type" w:hAnsi="Brutal Type"/>
      <w:sz w:val="20"/>
      <w:szCs w:val="20"/>
      <w:lang w:val="ru-RU"/>
    </w:rPr>
  </w:style>
  <w:style w:type="paragraph" w:styleId="a3">
    <w:name w:val="header"/>
    <w:basedOn w:val="a"/>
    <w:link w:val="a4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link w:val="a3"/>
    <w:uiPriority w:val="99"/>
    <w:rsid w:val="0084370E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84370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link w:val="a5"/>
    <w:uiPriority w:val="99"/>
    <w:rsid w:val="0084370E"/>
    <w:rPr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4370E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370E"/>
    <w:rPr>
      <w:rFonts w:ascii="Lucida Grande" w:hAnsi="Lucida Grande"/>
      <w:sz w:val="18"/>
      <w:szCs w:val="18"/>
      <w:lang w:eastAsia="en-US"/>
    </w:rPr>
  </w:style>
  <w:style w:type="table" w:styleId="a9">
    <w:name w:val="Table Grid"/>
    <w:basedOn w:val="a1"/>
    <w:uiPriority w:val="39"/>
    <w:rsid w:val="00F2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y">
    <w:name w:val="podpisy"/>
    <w:basedOn w:val="a"/>
    <w:uiPriority w:val="99"/>
    <w:rsid w:val="00FA5C9E"/>
    <w:pPr>
      <w:suppressAutoHyphens/>
      <w:autoSpaceDE w:val="0"/>
      <w:autoSpaceDN w:val="0"/>
      <w:adjustRightInd w:val="0"/>
      <w:spacing w:line="288" w:lineRule="auto"/>
      <w:ind w:left="1077"/>
      <w:jc w:val="both"/>
      <w:textAlignment w:val="center"/>
    </w:pPr>
    <w:rPr>
      <w:rFonts w:ascii="Arial" w:eastAsia="Calibri" w:hAnsi="Arial" w:cs="Arial"/>
      <w:color w:val="00000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5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115ED"/>
    <w:rPr>
      <w:rFonts w:ascii="Arial" w:eastAsia="Arial" w:hAnsi="Arial" w:cs="Arial"/>
      <w:b/>
      <w:bCs/>
      <w:sz w:val="23"/>
      <w:szCs w:val="23"/>
      <w:lang w:val="en-US" w:eastAsia="en-US"/>
    </w:rPr>
  </w:style>
  <w:style w:type="paragraph" w:styleId="ab">
    <w:name w:val="Body Text"/>
    <w:basedOn w:val="a"/>
    <w:link w:val="ac"/>
    <w:uiPriority w:val="1"/>
    <w:qFormat/>
    <w:rsid w:val="002115ED"/>
    <w:pPr>
      <w:widowControl w:val="0"/>
      <w:autoSpaceDE w:val="0"/>
      <w:autoSpaceDN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2115ED"/>
    <w:rPr>
      <w:rFonts w:ascii="Arial" w:eastAsia="Arial" w:hAnsi="Arial" w:cs="Arial"/>
      <w:b/>
      <w:bCs/>
      <w:lang w:val="en-US" w:eastAsia="en-US"/>
    </w:rPr>
  </w:style>
  <w:style w:type="character" w:styleId="ad">
    <w:name w:val="Hyperlink"/>
    <w:basedOn w:val="a0"/>
    <w:uiPriority w:val="99"/>
    <w:unhideWhenUsed/>
    <w:rsid w:val="002115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hklyarova@roscongre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DACA36-5486-4F33-AE97-88BCCFD5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2018-06-26T13:54:00Z</cp:lastPrinted>
  <dcterms:created xsi:type="dcterms:W3CDTF">2018-07-20T09:29:00Z</dcterms:created>
  <dcterms:modified xsi:type="dcterms:W3CDTF">2018-07-20T09:39:00Z</dcterms:modified>
</cp:coreProperties>
</file>